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A710A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Autosar以太网通信软件架构</w:t>
      </w:r>
    </w:p>
    <w:p w14:paraId="12AC301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76450" cy="11811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A55F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23515"/>
            <wp:effectExtent l="0" t="0" r="952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ECFB">
      <w:r>
        <w:drawing>
          <wp:inline distT="0" distB="0" distL="114300" distR="114300">
            <wp:extent cx="5271135" cy="3022600"/>
            <wp:effectExtent l="0" t="0" r="1206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EF18F"/>
    <w:p w14:paraId="09398811"/>
    <w:p w14:paraId="5894E96B"/>
    <w:p w14:paraId="44742F9E"/>
    <w:p w14:paraId="37EBAF4E">
      <w:pPr>
        <w:rPr>
          <w:rFonts w:hint="eastAsia"/>
          <w:lang w:val="en-US" w:eastAsia="zh-CN"/>
        </w:rPr>
      </w:pPr>
    </w:p>
    <w:p w14:paraId="09B4274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87650" cy="131445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70AD">
      <w:r>
        <w:drawing>
          <wp:inline distT="0" distB="0" distL="114300" distR="114300">
            <wp:extent cx="5269230" cy="2977515"/>
            <wp:effectExtent l="0" t="0" r="127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84DB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239770"/>
            <wp:effectExtent l="0" t="0" r="1016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700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36850"/>
            <wp:effectExtent l="0" t="0" r="127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0ECD">
      <w:pPr>
        <w:rPr>
          <w:rFonts w:hint="eastAsia"/>
          <w:lang w:val="en-US" w:eastAsia="zh-CN"/>
        </w:rPr>
      </w:pPr>
    </w:p>
    <w:p w14:paraId="7186AF3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PDUR层</w:t>
      </w:r>
    </w:p>
    <w:p w14:paraId="4108DBBF">
      <w:r>
        <w:drawing>
          <wp:inline distT="0" distB="0" distL="114300" distR="114300">
            <wp:extent cx="5271135" cy="1268095"/>
            <wp:effectExtent l="0" t="0" r="12065" b="19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86A8">
      <w:r>
        <w:drawing>
          <wp:inline distT="0" distB="0" distL="114300" distR="114300">
            <wp:extent cx="5269865" cy="2731770"/>
            <wp:effectExtent l="0" t="0" r="635" b="1143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9C30">
      <w:r>
        <w:drawing>
          <wp:inline distT="0" distB="0" distL="114300" distR="114300">
            <wp:extent cx="5272405" cy="2500630"/>
            <wp:effectExtent l="0" t="0" r="10795" b="127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01F6">
      <w:r>
        <w:drawing>
          <wp:inline distT="0" distB="0" distL="114300" distR="114300">
            <wp:extent cx="5273040" cy="3185160"/>
            <wp:effectExtent l="0" t="0" r="10160" b="254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9E73">
      <w:r>
        <w:drawing>
          <wp:inline distT="0" distB="0" distL="114300" distR="114300">
            <wp:extent cx="5461635" cy="731520"/>
            <wp:effectExtent l="0" t="0" r="12065" b="508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9756">
      <w:r>
        <w:drawing>
          <wp:inline distT="0" distB="0" distL="114300" distR="114300">
            <wp:extent cx="5269865" cy="2648585"/>
            <wp:effectExtent l="0" t="0" r="635" b="571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09A2"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38750" cy="404495"/>
            <wp:effectExtent l="0" t="0" r="6350" b="19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EBF4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SOAD层</w:t>
      </w:r>
    </w:p>
    <w:p w14:paraId="53B1DF9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11985"/>
            <wp:effectExtent l="0" t="0" r="12065" b="571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386AF">
      <w:r>
        <w:drawing>
          <wp:inline distT="0" distB="0" distL="114300" distR="114300">
            <wp:extent cx="5269865" cy="3016250"/>
            <wp:effectExtent l="0" t="0" r="635" b="635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3BA">
      <w:bookmarkStart w:id="0" w:name="_GoBack"/>
      <w:r>
        <w:drawing>
          <wp:inline distT="0" distB="0" distL="114300" distR="114300">
            <wp:extent cx="5268595" cy="3722370"/>
            <wp:effectExtent l="0" t="0" r="1905" b="1143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6A481CD"/>
    <w:p w14:paraId="101DCC7D">
      <w:r>
        <w:drawing>
          <wp:inline distT="0" distB="0" distL="114300" distR="114300">
            <wp:extent cx="5274310" cy="2642235"/>
            <wp:effectExtent l="0" t="0" r="8890" b="1206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F01DF">
      <w:r>
        <w:drawing>
          <wp:inline distT="0" distB="0" distL="114300" distR="114300">
            <wp:extent cx="5269865" cy="789940"/>
            <wp:effectExtent l="0" t="0" r="635" b="1016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D147">
      <w:r>
        <w:drawing>
          <wp:inline distT="0" distB="0" distL="114300" distR="114300">
            <wp:extent cx="5269865" cy="909955"/>
            <wp:effectExtent l="0" t="0" r="635" b="44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EC934"/>
    <w:p w14:paraId="668F3A90"/>
    <w:p w14:paraId="42DDAB2E"/>
    <w:p w14:paraId="1E0867E5"/>
    <w:p w14:paraId="49B475B9"/>
    <w:p w14:paraId="676781A2"/>
    <w:p w14:paraId="33E9EB12"/>
    <w:p w14:paraId="1E63D05A"/>
    <w:p w14:paraId="4A5D28A3"/>
    <w:p w14:paraId="0DD4DFAC"/>
    <w:p w14:paraId="7CF600AC"/>
    <w:p w14:paraId="758BB837"/>
    <w:p w14:paraId="4C0EEB67"/>
    <w:p w14:paraId="4F204EF2">
      <w:pPr>
        <w:rPr>
          <w:rFonts w:hint="default"/>
          <w:lang w:val="en-US" w:eastAsia="zh-CN"/>
        </w:rPr>
      </w:pPr>
    </w:p>
    <w:p w14:paraId="42BFD895">
      <w:pPr>
        <w:rPr>
          <w:rFonts w:hint="eastAsia"/>
          <w:lang w:val="en-US" w:eastAsia="zh-CN"/>
        </w:rPr>
      </w:pPr>
    </w:p>
    <w:p w14:paraId="0C5B748C">
      <w:pPr>
        <w:rPr>
          <w:rFonts w:hint="eastAsia"/>
          <w:lang w:val="en-US" w:eastAsia="zh-CN"/>
        </w:rPr>
      </w:pPr>
    </w:p>
    <w:p w14:paraId="1AC00D22">
      <w:pPr>
        <w:rPr>
          <w:rFonts w:hint="eastAsia"/>
          <w:lang w:val="en-US" w:eastAsia="zh-CN"/>
        </w:rPr>
      </w:pPr>
    </w:p>
    <w:p w14:paraId="3407F858">
      <w:pPr>
        <w:rPr>
          <w:rFonts w:hint="eastAsia"/>
          <w:lang w:val="en-US" w:eastAsia="zh-CN"/>
        </w:rPr>
      </w:pPr>
    </w:p>
    <w:p w14:paraId="31503463">
      <w:pPr>
        <w:rPr>
          <w:rFonts w:hint="eastAsia"/>
          <w:lang w:val="en-US" w:eastAsia="zh-CN"/>
        </w:rPr>
      </w:pPr>
    </w:p>
    <w:p w14:paraId="3C8BE4F1">
      <w:pPr>
        <w:rPr>
          <w:rFonts w:hint="eastAsia"/>
          <w:lang w:val="en-US" w:eastAsia="zh-CN"/>
        </w:rPr>
      </w:pPr>
    </w:p>
    <w:p w14:paraId="10D2907D">
      <w:pPr>
        <w:rPr>
          <w:rFonts w:hint="eastAsia"/>
          <w:lang w:val="en-US" w:eastAsia="zh-CN"/>
        </w:rPr>
      </w:pPr>
    </w:p>
    <w:p w14:paraId="1F27E213">
      <w:pPr>
        <w:rPr>
          <w:rFonts w:hint="eastAsia"/>
          <w:lang w:val="en-US" w:eastAsia="zh-CN"/>
        </w:rPr>
      </w:pPr>
    </w:p>
    <w:p w14:paraId="2786505A">
      <w:pPr>
        <w:rPr>
          <w:rFonts w:hint="eastAsia"/>
          <w:lang w:val="en-US" w:eastAsia="zh-CN"/>
        </w:rPr>
      </w:pPr>
    </w:p>
    <w:p w14:paraId="7CCA6BFC">
      <w:pPr>
        <w:rPr>
          <w:rFonts w:hint="eastAsia"/>
          <w:lang w:val="en-US" w:eastAsia="zh-CN"/>
        </w:rPr>
      </w:pPr>
    </w:p>
    <w:p w14:paraId="5C26F029">
      <w:pPr>
        <w:rPr>
          <w:rFonts w:hint="eastAsia"/>
          <w:lang w:val="en-US" w:eastAsia="zh-CN"/>
        </w:rPr>
      </w:pPr>
    </w:p>
    <w:p w14:paraId="3E898B6E">
      <w:pPr>
        <w:rPr>
          <w:rFonts w:hint="eastAsia"/>
          <w:lang w:val="en-US" w:eastAsia="zh-CN"/>
        </w:rPr>
      </w:pPr>
    </w:p>
    <w:p w14:paraId="6FC92D17">
      <w:pPr>
        <w:rPr>
          <w:rFonts w:hint="eastAsia"/>
          <w:lang w:val="en-US" w:eastAsia="zh-CN"/>
        </w:rPr>
      </w:pPr>
    </w:p>
    <w:p w14:paraId="47FA881B">
      <w:pPr>
        <w:rPr>
          <w:rFonts w:hint="eastAsia"/>
          <w:lang w:val="en-US" w:eastAsia="zh-CN"/>
        </w:rPr>
      </w:pPr>
    </w:p>
    <w:p w14:paraId="104A933D">
      <w:pPr>
        <w:rPr>
          <w:rFonts w:hint="eastAsia"/>
          <w:lang w:val="en-US" w:eastAsia="zh-CN"/>
        </w:rPr>
      </w:pPr>
    </w:p>
    <w:p w14:paraId="6D26B9EF">
      <w:pPr>
        <w:rPr>
          <w:rFonts w:hint="eastAsia"/>
          <w:lang w:val="en-US" w:eastAsia="zh-CN"/>
        </w:rPr>
      </w:pPr>
    </w:p>
    <w:p w14:paraId="44353BE6">
      <w:pPr>
        <w:rPr>
          <w:rFonts w:hint="eastAsia"/>
          <w:lang w:val="en-US" w:eastAsia="zh-CN"/>
        </w:rPr>
      </w:pPr>
    </w:p>
    <w:p w14:paraId="04C580E4">
      <w:pPr>
        <w:rPr>
          <w:rFonts w:hint="eastAsia"/>
          <w:lang w:val="en-US" w:eastAsia="zh-CN"/>
        </w:rPr>
      </w:pPr>
    </w:p>
    <w:p w14:paraId="48D8DD0C">
      <w:pPr>
        <w:rPr>
          <w:rFonts w:hint="eastAsia"/>
          <w:lang w:val="en-US" w:eastAsia="zh-CN"/>
        </w:rPr>
      </w:pPr>
    </w:p>
    <w:p w14:paraId="150876F4">
      <w:pPr>
        <w:rPr>
          <w:rFonts w:hint="eastAsia"/>
          <w:lang w:val="en-US" w:eastAsia="zh-CN"/>
        </w:rPr>
      </w:pPr>
    </w:p>
    <w:p w14:paraId="38D44810">
      <w:pPr>
        <w:rPr>
          <w:rFonts w:hint="eastAsia"/>
          <w:lang w:val="en-US" w:eastAsia="zh-CN"/>
        </w:rPr>
      </w:pPr>
    </w:p>
    <w:p w14:paraId="47F7C9B4">
      <w:pPr>
        <w:rPr>
          <w:rFonts w:hint="eastAsia"/>
          <w:lang w:val="en-US" w:eastAsia="zh-CN"/>
        </w:rPr>
      </w:pPr>
    </w:p>
    <w:p w14:paraId="3E49D20F">
      <w:pPr>
        <w:rPr>
          <w:rFonts w:hint="eastAsia"/>
          <w:lang w:val="en-US" w:eastAsia="zh-CN"/>
        </w:rPr>
      </w:pPr>
    </w:p>
    <w:p w14:paraId="201873C3">
      <w:pPr>
        <w:rPr>
          <w:rFonts w:hint="eastAsia"/>
          <w:lang w:val="en-US" w:eastAsia="zh-CN"/>
        </w:rPr>
      </w:pPr>
    </w:p>
    <w:p w14:paraId="4DB2DA97">
      <w:pPr>
        <w:rPr>
          <w:rFonts w:hint="eastAsia"/>
          <w:lang w:val="en-US" w:eastAsia="zh-CN"/>
        </w:rPr>
      </w:pPr>
    </w:p>
    <w:p w14:paraId="1382CA13">
      <w:pPr>
        <w:rPr>
          <w:rFonts w:hint="eastAsia"/>
          <w:lang w:val="en-US" w:eastAsia="zh-CN"/>
        </w:rPr>
      </w:pPr>
    </w:p>
    <w:p w14:paraId="48C46001">
      <w:pPr>
        <w:rPr>
          <w:rFonts w:hint="eastAsia"/>
          <w:lang w:val="en-US" w:eastAsia="zh-CN"/>
        </w:rPr>
      </w:pPr>
    </w:p>
    <w:p w14:paraId="3CB4980C">
      <w:pPr>
        <w:rPr>
          <w:rFonts w:hint="eastAsia"/>
          <w:lang w:val="en-US" w:eastAsia="zh-CN"/>
        </w:rPr>
      </w:pPr>
    </w:p>
    <w:p w14:paraId="2EDBC303">
      <w:pPr>
        <w:rPr>
          <w:rFonts w:hint="eastAsia"/>
          <w:lang w:val="en-US" w:eastAsia="zh-CN"/>
        </w:rPr>
      </w:pPr>
    </w:p>
    <w:p w14:paraId="5ACD5E91">
      <w:pPr>
        <w:rPr>
          <w:rFonts w:hint="eastAsia"/>
          <w:lang w:val="en-US" w:eastAsia="zh-CN"/>
        </w:rPr>
      </w:pPr>
    </w:p>
    <w:p w14:paraId="1B1868F0">
      <w:pPr>
        <w:rPr>
          <w:rFonts w:hint="eastAsia"/>
          <w:lang w:val="en-US" w:eastAsia="zh-CN"/>
        </w:rPr>
      </w:pPr>
    </w:p>
    <w:p w14:paraId="7D6405C6">
      <w:pPr>
        <w:rPr>
          <w:rFonts w:hint="eastAsia"/>
          <w:lang w:val="en-US" w:eastAsia="zh-CN"/>
        </w:rPr>
      </w:pPr>
    </w:p>
    <w:p w14:paraId="0A47C200">
      <w:pPr>
        <w:rPr>
          <w:rFonts w:hint="eastAsia"/>
          <w:lang w:val="en-US" w:eastAsia="zh-CN"/>
        </w:rPr>
      </w:pPr>
    </w:p>
    <w:p w14:paraId="384BA94A">
      <w:pPr>
        <w:rPr>
          <w:rFonts w:hint="eastAsia"/>
          <w:lang w:val="en-US" w:eastAsia="zh-CN"/>
        </w:rPr>
      </w:pPr>
    </w:p>
    <w:p w14:paraId="7CF3ACAA">
      <w:pPr>
        <w:rPr>
          <w:rFonts w:hint="eastAsia"/>
          <w:lang w:val="en-US" w:eastAsia="zh-CN"/>
        </w:rPr>
      </w:pPr>
    </w:p>
    <w:p w14:paraId="2F69EF57">
      <w:pPr>
        <w:rPr>
          <w:rFonts w:hint="eastAsia"/>
          <w:lang w:val="en-US" w:eastAsia="zh-CN"/>
        </w:rPr>
      </w:pPr>
    </w:p>
    <w:p w14:paraId="0715288F">
      <w:pPr>
        <w:rPr>
          <w:rFonts w:hint="eastAsia"/>
          <w:lang w:val="en-US" w:eastAsia="zh-CN"/>
        </w:rPr>
      </w:pPr>
    </w:p>
    <w:p w14:paraId="14794A94">
      <w:pPr>
        <w:rPr>
          <w:rFonts w:hint="default"/>
          <w:lang w:val="en-US" w:eastAsia="zh-CN"/>
        </w:rPr>
      </w:pPr>
    </w:p>
    <w:p w14:paraId="40D554FB">
      <w:pPr>
        <w:rPr>
          <w:rFonts w:hint="default"/>
          <w:lang w:val="en-US" w:eastAsia="zh-CN"/>
        </w:rPr>
      </w:pPr>
    </w:p>
    <w:p w14:paraId="44FC1E95">
      <w:pPr>
        <w:rPr>
          <w:rFonts w:hint="default"/>
          <w:lang w:val="en-US" w:eastAsia="zh-CN"/>
        </w:rPr>
      </w:pPr>
    </w:p>
    <w:p w14:paraId="1D83D357">
      <w:pPr>
        <w:rPr>
          <w:rFonts w:hint="default"/>
          <w:lang w:val="en-US" w:eastAsia="zh-CN"/>
        </w:rPr>
      </w:pPr>
    </w:p>
    <w:p w14:paraId="5DCCFE0A">
      <w:pPr>
        <w:rPr>
          <w:rFonts w:hint="default"/>
          <w:lang w:val="en-US" w:eastAsia="zh-CN"/>
        </w:rPr>
      </w:pPr>
    </w:p>
    <w:p w14:paraId="64AA6114">
      <w:pPr>
        <w:rPr>
          <w:rFonts w:hint="default"/>
          <w:lang w:val="en-US" w:eastAsia="zh-CN"/>
        </w:rPr>
      </w:pPr>
    </w:p>
    <w:p w14:paraId="794B4D5C">
      <w:pPr>
        <w:rPr>
          <w:rFonts w:hint="default"/>
          <w:lang w:val="en-US" w:eastAsia="zh-CN"/>
        </w:rPr>
      </w:pPr>
    </w:p>
    <w:p w14:paraId="6CEC644D">
      <w:pPr>
        <w:rPr>
          <w:rFonts w:hint="default"/>
          <w:lang w:val="en-US" w:eastAsia="zh-CN"/>
        </w:rPr>
      </w:pPr>
    </w:p>
    <w:p w14:paraId="05B04727">
      <w:pPr>
        <w:rPr>
          <w:rFonts w:hint="default"/>
          <w:lang w:val="en-US" w:eastAsia="zh-CN"/>
        </w:rPr>
      </w:pPr>
    </w:p>
    <w:p w14:paraId="732BEA37">
      <w:pPr>
        <w:rPr>
          <w:rFonts w:hint="default"/>
          <w:lang w:val="en-US" w:eastAsia="zh-CN"/>
        </w:rPr>
      </w:pPr>
    </w:p>
    <w:p w14:paraId="51A35F09">
      <w:pPr>
        <w:rPr>
          <w:rFonts w:hint="default"/>
          <w:lang w:val="en-US" w:eastAsia="zh-CN"/>
        </w:rPr>
      </w:pPr>
    </w:p>
    <w:p w14:paraId="7FA60AA3">
      <w:pPr>
        <w:rPr>
          <w:rFonts w:hint="default"/>
          <w:lang w:val="en-US" w:eastAsia="zh-CN"/>
        </w:rPr>
      </w:pPr>
    </w:p>
    <w:p w14:paraId="50B86648">
      <w:pPr>
        <w:rPr>
          <w:rFonts w:hint="default"/>
          <w:lang w:val="en-US" w:eastAsia="zh-CN"/>
        </w:rPr>
      </w:pPr>
    </w:p>
    <w:p w14:paraId="0745467D">
      <w:pPr>
        <w:rPr>
          <w:rFonts w:hint="default"/>
          <w:lang w:val="en-US" w:eastAsia="zh-CN"/>
        </w:rPr>
      </w:pPr>
    </w:p>
    <w:p w14:paraId="506EB192">
      <w:pPr>
        <w:rPr>
          <w:rFonts w:hint="default"/>
          <w:lang w:val="en-US" w:eastAsia="zh-CN"/>
        </w:rPr>
      </w:pPr>
    </w:p>
    <w:p w14:paraId="259D5073">
      <w:pPr>
        <w:rPr>
          <w:rFonts w:hint="default"/>
          <w:lang w:val="en-US" w:eastAsia="zh-CN"/>
        </w:rPr>
      </w:pPr>
    </w:p>
    <w:p w14:paraId="71F0E864">
      <w:pPr>
        <w:rPr>
          <w:rFonts w:hint="default"/>
          <w:lang w:val="en-US" w:eastAsia="zh-CN"/>
        </w:rPr>
      </w:pPr>
    </w:p>
    <w:p w14:paraId="6B4FE42C">
      <w:pPr>
        <w:rPr>
          <w:rFonts w:hint="default"/>
          <w:lang w:val="en-US" w:eastAsia="zh-CN"/>
        </w:rPr>
      </w:pPr>
    </w:p>
    <w:p w14:paraId="3F321AC1">
      <w:pPr>
        <w:rPr>
          <w:rFonts w:hint="default"/>
          <w:lang w:val="en-US" w:eastAsia="zh-CN"/>
        </w:rPr>
      </w:pPr>
    </w:p>
    <w:p w14:paraId="3866B5D4">
      <w:pPr>
        <w:rPr>
          <w:rFonts w:hint="default"/>
          <w:lang w:val="en-US" w:eastAsia="zh-CN"/>
        </w:rPr>
      </w:pPr>
    </w:p>
    <w:p w14:paraId="039DEE0E">
      <w:pPr>
        <w:rPr>
          <w:rFonts w:hint="default"/>
          <w:lang w:val="en-US" w:eastAsia="zh-CN"/>
        </w:rPr>
      </w:pPr>
    </w:p>
    <w:p w14:paraId="51FDA649">
      <w:pPr>
        <w:rPr>
          <w:rFonts w:hint="default"/>
          <w:lang w:val="en-US" w:eastAsia="zh-CN"/>
        </w:rPr>
      </w:pPr>
    </w:p>
    <w:p w14:paraId="1650ED85">
      <w:pPr>
        <w:rPr>
          <w:rFonts w:hint="default"/>
          <w:lang w:val="en-US" w:eastAsia="zh-CN"/>
        </w:rPr>
      </w:pPr>
    </w:p>
    <w:p w14:paraId="69B36A01">
      <w:pPr>
        <w:rPr>
          <w:rFonts w:hint="default"/>
          <w:lang w:val="en-US" w:eastAsia="zh-CN"/>
        </w:rPr>
      </w:pPr>
    </w:p>
    <w:p w14:paraId="465313CF">
      <w:pPr>
        <w:rPr>
          <w:rFonts w:hint="default"/>
          <w:lang w:val="en-US" w:eastAsia="zh-CN"/>
        </w:rPr>
      </w:pPr>
    </w:p>
    <w:p w14:paraId="46421E85">
      <w:pPr>
        <w:rPr>
          <w:rFonts w:hint="default"/>
          <w:lang w:val="en-US" w:eastAsia="zh-CN"/>
        </w:rPr>
      </w:pPr>
    </w:p>
    <w:p w14:paraId="22B05FD7">
      <w:pPr>
        <w:rPr>
          <w:rFonts w:hint="default"/>
          <w:lang w:val="en-US" w:eastAsia="zh-CN"/>
        </w:rPr>
      </w:pPr>
    </w:p>
    <w:p w14:paraId="2BD75B00">
      <w:pPr>
        <w:rPr>
          <w:rFonts w:hint="default"/>
          <w:lang w:val="en-US" w:eastAsia="zh-CN"/>
        </w:rPr>
      </w:pPr>
    </w:p>
    <w:p w14:paraId="72E35790">
      <w:pPr>
        <w:rPr>
          <w:rFonts w:hint="default"/>
          <w:lang w:val="en-US" w:eastAsia="zh-CN"/>
        </w:rPr>
      </w:pPr>
    </w:p>
    <w:p w14:paraId="4715A488">
      <w:pPr>
        <w:rPr>
          <w:rFonts w:hint="default"/>
          <w:lang w:val="en-US" w:eastAsia="zh-CN"/>
        </w:rPr>
      </w:pPr>
    </w:p>
    <w:p w14:paraId="6F472AA2">
      <w:pPr>
        <w:rPr>
          <w:rFonts w:hint="default"/>
          <w:lang w:val="en-US" w:eastAsia="zh-CN"/>
        </w:rPr>
      </w:pPr>
    </w:p>
    <w:p w14:paraId="379F8B9B">
      <w:pPr>
        <w:rPr>
          <w:rFonts w:hint="default"/>
          <w:lang w:val="en-US" w:eastAsia="zh-CN"/>
        </w:rPr>
      </w:pPr>
    </w:p>
    <w:p w14:paraId="59F966BF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g2Yjk0ZTI2MTYzZWM5NTcwMzNjZWI5YzdmNmQ4MjEifQ=="/>
  </w:docVars>
  <w:rsids>
    <w:rsidRoot w:val="00000000"/>
    <w:rsid w:val="08C01F52"/>
    <w:rsid w:val="117155AA"/>
    <w:rsid w:val="16B26FFE"/>
    <w:rsid w:val="18661733"/>
    <w:rsid w:val="284866D5"/>
    <w:rsid w:val="316A0EDF"/>
    <w:rsid w:val="38505A06"/>
    <w:rsid w:val="396E4CA1"/>
    <w:rsid w:val="39962D1A"/>
    <w:rsid w:val="4487121B"/>
    <w:rsid w:val="4F273472"/>
    <w:rsid w:val="53522000"/>
    <w:rsid w:val="537F6FAE"/>
    <w:rsid w:val="541D1BC0"/>
    <w:rsid w:val="62521E42"/>
    <w:rsid w:val="690F4154"/>
    <w:rsid w:val="6A8B7D14"/>
    <w:rsid w:val="76D63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12</Words>
  <Characters>21</Characters>
  <Lines>0</Lines>
  <Paragraphs>0</Paragraphs>
  <TotalTime>3</TotalTime>
  <ScaleCrop>false</ScaleCrop>
  <LinksUpToDate>false</LinksUpToDate>
  <CharactersWithSpaces>21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2024-07-16T13:40:00Z</dcterms:created>
  <dc:creator>Judy</dc:creator>
  <cp:lastModifiedBy>西城</cp:lastModifiedBy>
  <dcterms:modified xsi:type="dcterms:W3CDTF">2024-07-17T12:25:53Z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A38A03DA449F4952A796763228662822_12</vt:lpwstr>
  </property>
</Properties>
</file>